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18E" w:rsidRDefault="00DE118E" w:rsidP="00DE1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2770" cy="715645"/>
            <wp:effectExtent l="0" t="0" r="0" b="8255"/>
            <wp:docPr id="1" name="Рисунок 1" descr="Описание: Описание: C:\Users\Sergei1971\Pictures\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Users\Sergei1971\Pictures\2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18E" w:rsidRDefault="00DE118E" w:rsidP="00DE11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E118E" w:rsidRPr="00310E93" w:rsidRDefault="00DE118E" w:rsidP="0031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DE118E" w:rsidRPr="00310E93" w:rsidRDefault="00DE118E" w:rsidP="0031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E93">
        <w:rPr>
          <w:rFonts w:ascii="Times New Roman" w:hAnsi="Times New Roman" w:cs="Times New Roman"/>
          <w:b/>
          <w:sz w:val="28"/>
          <w:szCs w:val="28"/>
        </w:rPr>
        <w:t>«СРЕТЕНСКИЙ РАЙОН»</w:t>
      </w:r>
    </w:p>
    <w:p w:rsidR="00DE118E" w:rsidRPr="00310E93" w:rsidRDefault="00DE118E" w:rsidP="0031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18E" w:rsidRDefault="00DE118E" w:rsidP="00310E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0E93" w:rsidRDefault="00310E93" w:rsidP="00310E93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E93" w:rsidRDefault="00310E93" w:rsidP="00310E93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118E" w:rsidRDefault="00310E93" w:rsidP="00310E93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170CB">
        <w:rPr>
          <w:rFonts w:ascii="Times New Roman" w:hAnsi="Times New Roman" w:cs="Times New Roman"/>
          <w:sz w:val="28"/>
          <w:szCs w:val="28"/>
        </w:rPr>
        <w:t xml:space="preserve"> </w:t>
      </w:r>
      <w:r w:rsidR="00B9353F">
        <w:rPr>
          <w:rFonts w:ascii="Times New Roman" w:hAnsi="Times New Roman" w:cs="Times New Roman"/>
          <w:sz w:val="28"/>
          <w:szCs w:val="28"/>
        </w:rPr>
        <w:t>феврал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170CB">
        <w:rPr>
          <w:rFonts w:ascii="Times New Roman" w:hAnsi="Times New Roman" w:cs="Times New Roman"/>
          <w:sz w:val="28"/>
          <w:szCs w:val="28"/>
        </w:rPr>
        <w:t xml:space="preserve"> 2023</w:t>
      </w:r>
      <w:r w:rsidR="00DE118E">
        <w:rPr>
          <w:rFonts w:ascii="Times New Roman" w:hAnsi="Times New Roman" w:cs="Times New Roman"/>
          <w:sz w:val="28"/>
          <w:szCs w:val="28"/>
        </w:rPr>
        <w:t xml:space="preserve"> г.</w:t>
      </w:r>
      <w:r w:rsidR="00DE118E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B05B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30</w:t>
      </w:r>
    </w:p>
    <w:p w:rsidR="00310E93" w:rsidRDefault="00310E93" w:rsidP="0031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B05B5" w:rsidRDefault="005B05B5" w:rsidP="00310E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Сретенск</w:t>
      </w:r>
    </w:p>
    <w:p w:rsidR="00DE118E" w:rsidRDefault="00DE118E" w:rsidP="00310E93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0E93" w:rsidRDefault="00310E93" w:rsidP="00310E93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E118E" w:rsidRDefault="00923A2F" w:rsidP="00310E93">
      <w:pPr>
        <w:tabs>
          <w:tab w:val="left" w:pos="73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отмене режима повышенной готовности </w:t>
      </w:r>
      <w:r w:rsidR="00DE11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границах участка муниципальной автомобильной дороги п. Усть-Карск- с. Лужанки с идентификационным номером 76 240 000 ОП МР 001 на 2-3 км, общей протяженности 150 метров,</w:t>
      </w:r>
      <w:r w:rsidRPr="00923A2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введенного постановлением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70CB">
        <w:rPr>
          <w:rFonts w:ascii="Times New Roman" w:hAnsi="Times New Roman" w:cs="Times New Roman"/>
          <w:b/>
          <w:sz w:val="28"/>
          <w:szCs w:val="28"/>
        </w:rPr>
        <w:t>администрации муниципального района «Сретенский район»</w:t>
      </w:r>
      <w:r>
        <w:rPr>
          <w:rFonts w:ascii="Times New Roman" w:hAnsi="Times New Roman" w:cs="Times New Roman"/>
          <w:b/>
          <w:sz w:val="28"/>
          <w:szCs w:val="28"/>
        </w:rPr>
        <w:t xml:space="preserve"> № 426 от 23 ноября 2022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года «</w:t>
      </w:r>
      <w:r w:rsidR="00D170CB">
        <w:rPr>
          <w:rFonts w:ascii="Times New Roman" w:hAnsi="Times New Roman" w:cs="Times New Roman"/>
          <w:b/>
          <w:sz w:val="28"/>
          <w:szCs w:val="28"/>
        </w:rPr>
        <w:t xml:space="preserve">О введении </w:t>
      </w:r>
      <w:r w:rsidR="00DE118E">
        <w:rPr>
          <w:rFonts w:ascii="Times New Roman" w:hAnsi="Times New Roman" w:cs="Times New Roman"/>
          <w:b/>
          <w:sz w:val="28"/>
          <w:szCs w:val="28"/>
        </w:rPr>
        <w:t xml:space="preserve">режима </w:t>
      </w:r>
      <w:r w:rsidR="00306CBF">
        <w:rPr>
          <w:rFonts w:ascii="Times New Roman" w:hAnsi="Times New Roman" w:cs="Times New Roman"/>
          <w:b/>
          <w:sz w:val="28"/>
          <w:szCs w:val="28"/>
        </w:rPr>
        <w:t>повышенной готовности</w:t>
      </w:r>
      <w:r w:rsidR="00DE118E">
        <w:rPr>
          <w:rFonts w:ascii="Times New Roman" w:hAnsi="Times New Roman" w:cs="Times New Roman"/>
          <w:b/>
          <w:sz w:val="28"/>
          <w:szCs w:val="28"/>
        </w:rPr>
        <w:t xml:space="preserve"> на территории муниципального района «Сретенский 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границах участка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муниципальной автомобильной дороги п. Усть-Карск- с. Лужанки с идентификационным номером 76 240 000 ОП МР 001 на 2-3 км, общей протяженности 150 метров</w:t>
      </w:r>
      <w:r w:rsidR="00B9353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 w:rsidR="00306CB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310E93" w:rsidRDefault="00310E93" w:rsidP="0031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</w:p>
    <w:p w:rsidR="00310E93" w:rsidRDefault="00310E93" w:rsidP="0031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</w:p>
    <w:p w:rsidR="00DE118E" w:rsidRDefault="00DE118E" w:rsidP="0031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14:stylisticSets>
            <w14:styleSet w14:id="1"/>
          </w14:stylisticSets>
        </w:rPr>
      </w:pPr>
      <w:proofErr w:type="gramStart"/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В соответствии с ч. 2 ст. 11 Федерального закона от 21 декабря 1994 года № 68-ФЗ «О защите населения и территорий от чрезвычайной ситуаций природного и техногенного характера», Федеральным законом от 06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30 декабря 2003 года № 794 «О единой государственной системе предупреждения и</w:t>
      </w:r>
      <w:proofErr w:type="gramEnd"/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ликвидации чрезвычайной ситуации», руководствуясь п. 8 ч. 1 ст. 9, п. 3 ч. 3 ст. 25, ч. 4 ст. 38 Устава муниципального района  «Сретенский район» Забайкальского края, во исполнение решения комиссии по предупреждению и ликвидации чрезвычайных ситуаций и обеспечению пожарной безопасности муниципального района «</w:t>
      </w:r>
      <w:r w:rsidR="00D170CB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Сретенский район» </w:t>
      </w:r>
      <w:r w:rsidR="00B9353F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(Протокол № 4</w:t>
      </w:r>
      <w:r w:rsidR="00D170CB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от </w:t>
      </w:r>
      <w:r w:rsidR="00B9353F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02</w:t>
      </w:r>
      <w:r w:rsidR="00D170CB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</w:t>
      </w:r>
      <w:r w:rsidR="00B9353F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февраля</w:t>
      </w:r>
      <w:r w:rsidR="00D170CB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2023</w:t>
      </w: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года) в связ</w:t>
      </w:r>
      <w:r w:rsidR="00D170CB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и со стабилизацией обстановки</w:t>
      </w:r>
      <w:r w:rsidR="005B05B5"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,</w:t>
      </w: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Администрация муниципального района</w:t>
      </w:r>
      <w:proofErr w:type="gramEnd"/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 xml:space="preserve"> «Сретенский район» </w:t>
      </w:r>
      <w:r>
        <w:rPr>
          <w:rFonts w:ascii="Times New Roman" w:hAnsi="Times New Roman" w:cs="Times New Roman"/>
          <w:b/>
          <w:bCs/>
          <w:sz w:val="28"/>
          <w:szCs w:val="28"/>
          <w14:stylisticSets>
            <w14:styleSet w14:id="1"/>
          </w14:stylisticSets>
        </w:rPr>
        <w:t>постановляет:</w:t>
      </w:r>
    </w:p>
    <w:p w:rsidR="00310E93" w:rsidRDefault="00310E93" w:rsidP="00310E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14:stylisticSets>
            <w14:styleSet w14:id="1"/>
          </w14:stylisticSets>
        </w:rPr>
      </w:pPr>
    </w:p>
    <w:p w:rsidR="00421A08" w:rsidRDefault="005B05B5" w:rsidP="00310E93">
      <w:pPr>
        <w:pStyle w:val="a3"/>
        <w:ind w:firstLine="708"/>
        <w:jc w:val="both"/>
        <w:rPr>
          <w:sz w:val="28"/>
        </w:rPr>
      </w:pPr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lastRenderedPageBreak/>
        <w:t xml:space="preserve">1. </w:t>
      </w:r>
      <w:proofErr w:type="gramStart"/>
      <w:r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Отменить с </w:t>
      </w:r>
      <w:r w:rsidR="00B9353F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15</w:t>
      </w:r>
      <w:r w:rsidR="00DE118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часов 00 минут </w:t>
      </w:r>
      <w:r w:rsidR="00B9353F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02</w:t>
      </w:r>
      <w:r w:rsidR="00306CBF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</w:t>
      </w:r>
      <w:r w:rsidR="00B9353F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>февраля</w:t>
      </w:r>
      <w:r w:rsidR="00306CBF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2023</w:t>
      </w:r>
      <w:r w:rsidR="00DE118E">
        <w:rPr>
          <w:rFonts w:eastAsiaTheme="minorHAnsi"/>
          <w:sz w:val="28"/>
          <w:szCs w:val="28"/>
          <w:lang w:eastAsia="en-US"/>
          <w14:stylisticSets>
            <w14:styleSet w14:id="1"/>
          </w14:stylisticSets>
        </w:rPr>
        <w:t xml:space="preserve"> года </w:t>
      </w:r>
      <w:r w:rsidR="00DE118E">
        <w:rPr>
          <w:sz w:val="28"/>
          <w:szCs w:val="28"/>
        </w:rPr>
        <w:t xml:space="preserve">режим </w:t>
      </w:r>
      <w:r w:rsidR="00306CBF">
        <w:rPr>
          <w:sz w:val="28"/>
          <w:szCs w:val="28"/>
        </w:rPr>
        <w:t>повышенной готовности</w:t>
      </w:r>
      <w:r w:rsidR="00923A2F">
        <w:rPr>
          <w:sz w:val="28"/>
          <w:szCs w:val="28"/>
        </w:rPr>
        <w:t>,</w:t>
      </w:r>
      <w:r w:rsidR="00306CBF">
        <w:rPr>
          <w:sz w:val="28"/>
          <w:szCs w:val="28"/>
        </w:rPr>
        <w:t xml:space="preserve"> веденный 23 ноября 2022</w:t>
      </w:r>
      <w:r w:rsidR="00DE118E">
        <w:rPr>
          <w:sz w:val="28"/>
          <w:szCs w:val="28"/>
        </w:rPr>
        <w:t xml:space="preserve"> года на территории муниципального района «Сретенский район» </w:t>
      </w:r>
      <w:r w:rsidR="00B9353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администрации муниципального района «Сретенский район» </w:t>
      </w:r>
      <w:r w:rsidR="00DE118E">
        <w:rPr>
          <w:sz w:val="28"/>
          <w:szCs w:val="28"/>
        </w:rPr>
        <w:t xml:space="preserve">№ </w:t>
      </w:r>
      <w:r w:rsidR="00421A08">
        <w:rPr>
          <w:sz w:val="28"/>
          <w:szCs w:val="28"/>
        </w:rPr>
        <w:t>426 от 23 ноября 2022</w:t>
      </w:r>
      <w:r w:rsidR="00DE118E">
        <w:rPr>
          <w:sz w:val="28"/>
          <w:szCs w:val="28"/>
        </w:rPr>
        <w:t xml:space="preserve"> года </w:t>
      </w:r>
      <w:r w:rsidR="00DE118E">
        <w:rPr>
          <w:sz w:val="28"/>
          <w:szCs w:val="28"/>
          <w14:stylisticSets>
            <w14:styleSet w14:id="1"/>
          </w14:stylisticSets>
        </w:rPr>
        <w:t>«</w:t>
      </w:r>
      <w:r w:rsidR="00FA72EA">
        <w:rPr>
          <w:sz w:val="28"/>
        </w:rPr>
        <w:t>О</w:t>
      </w:r>
      <w:r w:rsidR="00D170CB">
        <w:rPr>
          <w:sz w:val="28"/>
        </w:rPr>
        <w:t xml:space="preserve"> введении </w:t>
      </w:r>
      <w:r w:rsidR="00306CBF">
        <w:rPr>
          <w:sz w:val="28"/>
        </w:rPr>
        <w:t xml:space="preserve"> режима повышенной готовности</w:t>
      </w:r>
      <w:r w:rsidR="00DE118E">
        <w:rPr>
          <w:sz w:val="28"/>
        </w:rPr>
        <w:t xml:space="preserve"> на территории муниципального района «Сретенский район» </w:t>
      </w:r>
      <w:r w:rsidR="00421A08">
        <w:rPr>
          <w:sz w:val="28"/>
        </w:rPr>
        <w:t>в границах</w:t>
      </w:r>
      <w:r w:rsidR="00D170CB">
        <w:rPr>
          <w:sz w:val="28"/>
        </w:rPr>
        <w:t xml:space="preserve"> участка</w:t>
      </w:r>
      <w:r w:rsidR="00421A08">
        <w:rPr>
          <w:sz w:val="28"/>
        </w:rPr>
        <w:t xml:space="preserve"> муниципальной автомобильной дороги п. Усть-Карск</w:t>
      </w:r>
      <w:r w:rsidR="00923A2F">
        <w:rPr>
          <w:sz w:val="28"/>
        </w:rPr>
        <w:t xml:space="preserve"> -</w:t>
      </w:r>
      <w:r>
        <w:rPr>
          <w:sz w:val="28"/>
        </w:rPr>
        <w:t xml:space="preserve"> с. </w:t>
      </w:r>
      <w:r w:rsidR="00421A08">
        <w:rPr>
          <w:sz w:val="28"/>
        </w:rPr>
        <w:t>Лужанки с идентификационным номером</w:t>
      </w:r>
      <w:proofErr w:type="gramEnd"/>
      <w:r w:rsidR="00421A08">
        <w:rPr>
          <w:sz w:val="28"/>
        </w:rPr>
        <w:t xml:space="preserve"> 76 240 000 ОП МР 001 на 2-3 км общей протяженности 150 метров</w:t>
      </w:r>
      <w:r w:rsidR="00B9353F">
        <w:rPr>
          <w:sz w:val="28"/>
        </w:rPr>
        <w:t>»</w:t>
      </w:r>
      <w:r w:rsidR="00421A08">
        <w:rPr>
          <w:sz w:val="28"/>
        </w:rPr>
        <w:t>.</w:t>
      </w:r>
      <w:r w:rsidR="00DE118E">
        <w:rPr>
          <w:sz w:val="28"/>
        </w:rPr>
        <w:t xml:space="preserve"> </w:t>
      </w:r>
    </w:p>
    <w:p w:rsidR="00DE118E" w:rsidRDefault="00923A2F" w:rsidP="00310E93">
      <w:pPr>
        <w:pStyle w:val="a3"/>
        <w:ind w:firstLine="708"/>
        <w:jc w:val="both"/>
        <w:rPr>
          <w:b/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Постановление</w:t>
      </w:r>
      <w:r w:rsidR="00DE118E">
        <w:rPr>
          <w:sz w:val="28"/>
        </w:rPr>
        <w:t xml:space="preserve"> администрации муниципального</w:t>
      </w:r>
      <w:r w:rsidR="00421A08">
        <w:rPr>
          <w:sz w:val="28"/>
        </w:rPr>
        <w:t xml:space="preserve"> района «Сретенский район» от 23</w:t>
      </w:r>
      <w:r w:rsidR="00DE118E">
        <w:rPr>
          <w:sz w:val="28"/>
        </w:rPr>
        <w:t xml:space="preserve"> </w:t>
      </w:r>
      <w:r w:rsidR="00421A08">
        <w:rPr>
          <w:sz w:val="28"/>
        </w:rPr>
        <w:t>ноября 2022</w:t>
      </w:r>
      <w:r w:rsidR="00DE118E">
        <w:rPr>
          <w:sz w:val="28"/>
        </w:rPr>
        <w:t xml:space="preserve"> года № </w:t>
      </w:r>
      <w:r w:rsidR="00421A08">
        <w:rPr>
          <w:sz w:val="28"/>
        </w:rPr>
        <w:t>426</w:t>
      </w:r>
      <w:r w:rsidR="00DE118E">
        <w:rPr>
          <w:sz w:val="28"/>
        </w:rPr>
        <w:t xml:space="preserve"> </w:t>
      </w:r>
      <w:r w:rsidR="00DE118E">
        <w:rPr>
          <w:sz w:val="28"/>
          <w:szCs w:val="28"/>
          <w14:stylisticSets>
            <w14:styleSet w14:id="1"/>
          </w14:stylisticSets>
        </w:rPr>
        <w:t>«</w:t>
      </w:r>
      <w:r w:rsidR="00DE118E">
        <w:rPr>
          <w:sz w:val="28"/>
        </w:rPr>
        <w:t xml:space="preserve">О введении </w:t>
      </w:r>
      <w:r w:rsidR="00421A08">
        <w:rPr>
          <w:sz w:val="28"/>
        </w:rPr>
        <w:t xml:space="preserve">режима повышенной готовности </w:t>
      </w:r>
      <w:r w:rsidR="00DE118E">
        <w:rPr>
          <w:sz w:val="28"/>
        </w:rPr>
        <w:t xml:space="preserve">на территории муниципального района «Сретенский район» </w:t>
      </w:r>
      <w:r w:rsidR="00421A08">
        <w:rPr>
          <w:sz w:val="28"/>
        </w:rPr>
        <w:t>в границах участка муниципальной автомобильной дороги п. Усть-Карск-</w:t>
      </w:r>
      <w:r w:rsidR="005B05B5">
        <w:rPr>
          <w:sz w:val="28"/>
        </w:rPr>
        <w:t xml:space="preserve"> </w:t>
      </w:r>
      <w:r w:rsidR="00421A08">
        <w:rPr>
          <w:sz w:val="28"/>
        </w:rPr>
        <w:t>с. Лужанки с идентификационным номером 76 240 000 ОП МР 001 на 2-3 км, общей протяженности 150 метров</w:t>
      </w:r>
      <w:r w:rsidR="00DE118E">
        <w:rPr>
          <w:sz w:val="28"/>
        </w:rPr>
        <w:t>» признать утратившим силу.</w:t>
      </w:r>
      <w:proofErr w:type="gramEnd"/>
    </w:p>
    <w:p w:rsidR="00DE118E" w:rsidRDefault="00DE118E" w:rsidP="00310E9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sz w:val="28"/>
          <w:szCs w:val="28"/>
          <w14:stylisticSets>
            <w14:styleSet w14:id="1"/>
          </w14:stylisticSets>
        </w:rPr>
        <w:t xml:space="preserve"> Настоящее Постановление опубликовать (обнародовать) в порядке установленным Уставом муниципального района «Сретенский район». </w:t>
      </w:r>
    </w:p>
    <w:p w:rsidR="00DE118E" w:rsidRDefault="00DE118E" w:rsidP="0031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4. Настоящее Постановление вступает в силу после дня его официального опубликования (обнародования) в порядке установленным Уставом муниципального района «Сретенский район».</w:t>
      </w:r>
    </w:p>
    <w:p w:rsidR="00DE118E" w:rsidRDefault="00DE118E" w:rsidP="0031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  <w:r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  <w:t>5. Контроль исполнения настоящего Постановления оставляю за собой.</w:t>
      </w:r>
    </w:p>
    <w:p w:rsidR="00DE118E" w:rsidRDefault="00DE118E" w:rsidP="0031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</w:p>
    <w:p w:rsidR="00310E93" w:rsidRDefault="00310E93" w:rsidP="0031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14:stylisticSets>
            <w14:styleSet w14:id="1"/>
          </w14:stylisticSets>
        </w:rPr>
      </w:pPr>
    </w:p>
    <w:p w:rsidR="00DE118E" w:rsidRDefault="00DE118E" w:rsidP="00310E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18E" w:rsidRDefault="00DE118E" w:rsidP="0031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DE118E" w:rsidRDefault="00DE118E" w:rsidP="0031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«Сретенский район»                                                                      А.С. Закурдаев</w:t>
      </w:r>
    </w:p>
    <w:p w:rsidR="00DE118E" w:rsidRDefault="00DE118E" w:rsidP="0031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8E" w:rsidRDefault="00DE118E" w:rsidP="0031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8E" w:rsidRDefault="00DE118E" w:rsidP="0031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8E" w:rsidRDefault="00DE118E" w:rsidP="0031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8E" w:rsidRDefault="00DE118E" w:rsidP="00310E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118E" w:rsidRDefault="00DE118E" w:rsidP="00310E93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исп. Н.Н. Егорова</w:t>
      </w:r>
    </w:p>
    <w:p w:rsidR="00DE118E" w:rsidRDefault="00DE118E" w:rsidP="00310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 (30246) 2-13-37</w:t>
      </w:r>
    </w:p>
    <w:p w:rsidR="00DE118E" w:rsidRDefault="00DE118E" w:rsidP="00310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18E" w:rsidRDefault="00DE118E" w:rsidP="00310E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118E" w:rsidRDefault="00DE118E" w:rsidP="00310E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DCF" w:rsidRDefault="00807DCF" w:rsidP="00310E93">
      <w:pPr>
        <w:spacing w:after="0" w:line="240" w:lineRule="auto"/>
      </w:pPr>
    </w:p>
    <w:sectPr w:rsidR="0080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69"/>
    <w:rsid w:val="00306CBF"/>
    <w:rsid w:val="00310E93"/>
    <w:rsid w:val="00421A08"/>
    <w:rsid w:val="005B05B5"/>
    <w:rsid w:val="00807DCF"/>
    <w:rsid w:val="00923A2F"/>
    <w:rsid w:val="00B30369"/>
    <w:rsid w:val="00B9353F"/>
    <w:rsid w:val="00D170CB"/>
    <w:rsid w:val="00DE118E"/>
    <w:rsid w:val="00FA7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11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1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1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ATK</dc:creator>
  <cp:lastModifiedBy>User</cp:lastModifiedBy>
  <cp:revision>4</cp:revision>
  <cp:lastPrinted>2023-02-02T08:59:00Z</cp:lastPrinted>
  <dcterms:created xsi:type="dcterms:W3CDTF">2023-02-02T08:41:00Z</dcterms:created>
  <dcterms:modified xsi:type="dcterms:W3CDTF">2023-02-28T01:08:00Z</dcterms:modified>
</cp:coreProperties>
</file>